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B3F" w:rsidRPr="001F6B3F" w:rsidRDefault="001F6B3F" w:rsidP="001F6B3F">
      <w:pPr>
        <w:rPr>
          <w:b/>
        </w:rPr>
      </w:pPr>
      <w:r w:rsidRPr="001F6B3F">
        <w:rPr>
          <w:b/>
        </w:rPr>
        <w:t xml:space="preserve">Lenovo ThinkPad X1 Carbon Touch 3444CUU </w:t>
      </w:r>
      <w:r w:rsidR="00A957BE">
        <w:rPr>
          <w:b/>
        </w:rPr>
        <w:t xml:space="preserve"> By Sunny Wise</w:t>
      </w:r>
    </w:p>
    <w:p w:rsidR="001F6B3F" w:rsidRDefault="001F6B3F" w:rsidP="001F6B3F">
      <w:r>
        <w:t>Have you been wondering what would be the best system if you embarked on looking for a thin, lightweight but extremely powerful laptop? Lenovo ThinkPad X1 Carbon Touch 3444CUU has the feel, look and functionality of a high-end ultrabook. Just to kick off, the system comes with a 3</w:t>
      </w:r>
      <w:r w:rsidRPr="00CA0FAC">
        <w:rPr>
          <w:vertAlign w:val="superscript"/>
        </w:rPr>
        <w:t>rd</w:t>
      </w:r>
      <w:r>
        <w:t xml:space="preserve"> generation Intel core i7-3667U processor running at 2.9 GHz but can be over-clocked to 3.2 GHz when handling demanding applications. Other of its performance oriented features includes the 240 GB SSD and 8 GB of DDR3 system memory. Whether you need the system for your own personal computing requirements or business applications, below are some of the unique features intended to benefit specific users. </w:t>
      </w:r>
    </w:p>
    <w:p w:rsidR="001F6B3F" w:rsidRDefault="001F6B3F" w:rsidP="001F6B3F">
      <w:r>
        <w:t xml:space="preserve">For one, you have to note that this particular laptop was developed for Windows 8. To suit the platform, it comes with a 14” HD+ res (1600 x 900p) screen with a capacitive touch panel. Unlike some 14” laptops which come with touch capabilities, you will be awed by the ease at which you can switch between applications. Besides, the quality touch screen allows you to take full advantage of some windows 8 utility features like bringing the charm s bar up. </w:t>
      </w:r>
    </w:p>
    <w:p w:rsidR="001F6B3F" w:rsidRDefault="001F6B3F" w:rsidP="001F6B3F">
      <w:r>
        <w:t xml:space="preserve">The joy in buying an ultra-book is to optimize on portability. If a system is not capable of lighting up for several hours while on the go then the lightweight design and others meant to improve on portability wouldn’t make sense. In the light of that statement, it is obvious that Lenovo made sure the X1 Carbon Touch 3444CUU could stay up for more than 7 hours to benefit those who would like the convenience of uncompromised power while they are on the go. In addition, the system features Lenovo RapidCahrge technology which allows you to get up to 80% of battery power in just 30 minutes. This implies that you can prepare your system for a long of day of work in the morning rush hour. If you are wondering how a 14-inch laptop is capable of staying up for 7 hours, X1 carbon Touch 3444CUU comes with intelligent power management software which regulates energy drain when the system is running idle process. </w:t>
      </w:r>
    </w:p>
    <w:p w:rsidR="001F6B3F" w:rsidRDefault="001F6B3F" w:rsidP="001F6B3F">
      <w:r>
        <w:t xml:space="preserve">Nobody wants to lose a $ 1000 system just a few days after purchasing it. For longevity, this model comes with active protection system techniques which will protect your drives and other components in the event of a fall. For instance, the system is fitted with an accelerometer which detects movement and stops the HDD to prevent it from extreme damage should the ultrabook drop to on the floor or other hard surface. For further protection, this system comes with rubber mounts for its hard disk drive instead of the conventional rails and not to forget that the HDD connector is not rigidly attached so that shock will be absorbed should there be a drop. </w:t>
      </w:r>
    </w:p>
    <w:p w:rsidR="001F6B3F" w:rsidRDefault="001F6B3F" w:rsidP="001F6B3F">
      <w:r>
        <w:t>After the introduction of the powerful 3</w:t>
      </w:r>
      <w:r w:rsidRPr="008D0CDD">
        <w:rPr>
          <w:vertAlign w:val="superscript"/>
        </w:rPr>
        <w:t>rd</w:t>
      </w:r>
      <w:r>
        <w:t xml:space="preserve"> and 4</w:t>
      </w:r>
      <w:r w:rsidRPr="008D0CDD">
        <w:rPr>
          <w:vertAlign w:val="superscript"/>
        </w:rPr>
        <w:t>th</w:t>
      </w:r>
      <w:r>
        <w:t xml:space="preserve"> generation Intel core i7 processors, one of the problems computers manufactures face is coming up with thermal efficient systems. Complications are made worse by the fact that most users now want silent systems whose fans do not produce a lot of noise. With the ThinkPad X1 Carbon Touch 3444CUU, you get dual vents and newly designed fan blade which together, increase the systems airflow by 28%. It is hence possible to achieve better processing performance by reducing the machine’s temperature. Note that the new fan blade design cuts down on dust collection which will benefit those looking for a durable system. </w:t>
      </w:r>
    </w:p>
    <w:p w:rsidR="001F6B3F" w:rsidRDefault="001F6B3F" w:rsidP="001F6B3F">
      <w:r>
        <w:t xml:space="preserve">The ThinkPad X1 Carbon touch does not come with a discreet GPU. However, you will find it possible to run several mid-demanding games and applications on it. I would say that this particular system best </w:t>
      </w:r>
      <w:r>
        <w:lastRenderedPageBreak/>
        <w:t xml:space="preserve">suits someone who plans to use it for a long period of time before upgrading to another system. Most of its features are built with longevity in mind; for instance, the system comes with a carbon fiber roll cage and is reinforced throughout to ensure durability. Bottom line, it is a good purchase if you are looking for a system which takes full advantage of Windows 8 capabilities but is not as delicate as what most manufacturers are putting into the market. </w:t>
      </w:r>
    </w:p>
    <w:p w:rsidR="001F6B3F" w:rsidRDefault="001F6B3F" w:rsidP="001F6B3F"/>
    <w:p w:rsidR="001F6B3F" w:rsidRDefault="001F6B3F" w:rsidP="001F6B3F"/>
    <w:p w:rsidR="001F6B3F" w:rsidRDefault="001F6B3F" w:rsidP="001F6B3F"/>
    <w:p w:rsidR="005E2B48" w:rsidRDefault="005E2B48"/>
    <w:sectPr w:rsidR="005E2B48" w:rsidSect="00CC2C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F6B3F"/>
    <w:rsid w:val="001F6B3F"/>
    <w:rsid w:val="005E2B48"/>
    <w:rsid w:val="00A95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B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3504</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FOFINA ENGR</dc:creator>
  <cp:lastModifiedBy>FOFINA ENGR</cp:lastModifiedBy>
  <cp:revision>2</cp:revision>
  <dcterms:created xsi:type="dcterms:W3CDTF">2015-10-10T22:05:00Z</dcterms:created>
  <dcterms:modified xsi:type="dcterms:W3CDTF">2015-10-10T22:06:00Z</dcterms:modified>
</cp:coreProperties>
</file>